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EF6935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93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EF693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EF6935" w:rsidR="00EF6935">
        <w:rPr>
          <w:rFonts w:ascii="Times New Roman" w:eastAsia="Times New Roman" w:hAnsi="Times New Roman" w:cs="Times New Roman"/>
          <w:color w:val="FF0000"/>
          <w:sz w:val="24"/>
          <w:szCs w:val="24"/>
        </w:rPr>
        <w:t>727</w:t>
      </w:r>
      <w:r w:rsidRPr="00EF6935" w:rsid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>-2109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EF6935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6935">
        <w:rPr>
          <w:rFonts w:ascii="Times New Roman" w:hAnsi="Times New Roman" w:cs="Times New Roman"/>
          <w:bCs/>
          <w:sz w:val="24"/>
          <w:szCs w:val="24"/>
        </w:rPr>
        <w:t>86MS0049-01-2025-003174-16</w:t>
      </w:r>
    </w:p>
    <w:p w:rsidR="00C17211" w:rsidRPr="00EF6935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EF6935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93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EF6935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93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EF6935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EF6935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35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EF693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F6935" w:rsidR="0048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935" w:rsidR="003833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F6935" w:rsidR="002054D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6935" w:rsidR="00C41DA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6935" w:rsidR="00481B8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EF693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EF693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EF6935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3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EF693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EF693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EF6935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EF6935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EF6935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6935">
        <w:rPr>
          <w:rFonts w:ascii="Times New Roman" w:hAnsi="Times New Roman" w:cs="Times New Roman"/>
          <w:color w:val="FF0000"/>
          <w:sz w:val="24"/>
          <w:szCs w:val="24"/>
        </w:rPr>
        <w:t>директора ООО «ЮГРА-СЕРВИС» Хусаинова Марата Зямилевича</w:t>
      </w:r>
      <w:r w:rsidRPr="00EF69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EF6935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EF6935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EF6935">
        <w:rPr>
          <w:rFonts w:ascii="Times New Roman" w:hAnsi="Times New Roman" w:cs="Times New Roman"/>
          <w:bCs/>
          <w:sz w:val="24"/>
          <w:szCs w:val="24"/>
        </w:rPr>
        <w:t>, пр</w:t>
      </w:r>
      <w:r w:rsidRPr="00EF6935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EF693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F6935">
        <w:rPr>
          <w:rFonts w:ascii="Times New Roman" w:hAnsi="Times New Roman" w:cs="Times New Roman"/>
          <w:sz w:val="24"/>
          <w:szCs w:val="24"/>
        </w:rPr>
        <w:t xml:space="preserve">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EF693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696325" w:rsidRPr="00EF6935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EF6935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F6935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EF693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35">
        <w:rPr>
          <w:rFonts w:ascii="Times New Roman" w:hAnsi="Times New Roman" w:cs="Times New Roman"/>
          <w:bCs/>
          <w:color w:val="FF0000"/>
          <w:sz w:val="24"/>
          <w:szCs w:val="24"/>
        </w:rPr>
        <w:t>Хусаинов М.З.</w:t>
      </w:r>
      <w:r w:rsidRPr="00EF6935">
        <w:rPr>
          <w:rFonts w:ascii="Times New Roman" w:hAnsi="Times New Roman" w:cs="Times New Roman"/>
          <w:bCs/>
          <w:sz w:val="24"/>
          <w:szCs w:val="24"/>
        </w:rPr>
        <w:t>, являясь</w:t>
      </w:r>
      <w:r w:rsidRPr="00EF6935">
        <w:rPr>
          <w:rFonts w:ascii="Times New Roman" w:hAnsi="Times New Roman" w:cs="Times New Roman"/>
          <w:sz w:val="24"/>
          <w:szCs w:val="24"/>
        </w:rPr>
        <w:t xml:space="preserve"> </w:t>
      </w:r>
      <w:r w:rsidRPr="00EF6935">
        <w:rPr>
          <w:rFonts w:ascii="Times New Roman" w:hAnsi="Times New Roman" w:cs="Times New Roman"/>
          <w:color w:val="FF0000"/>
          <w:sz w:val="24"/>
          <w:szCs w:val="24"/>
        </w:rPr>
        <w:t>директором ООО «ЮГРА-СЕРВИС»</w:t>
      </w:r>
      <w:r w:rsidRPr="00EF6935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 w:rsidRPr="00EF6935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Pr="00EF6935">
        <w:rPr>
          <w:rFonts w:ascii="Times New Roman" w:hAnsi="Times New Roman" w:cs="Times New Roman"/>
          <w:color w:val="FF0000"/>
          <w:sz w:val="24"/>
          <w:szCs w:val="24"/>
        </w:rPr>
        <w:t xml:space="preserve"> Нижневартовск, ул. Индустриальная, д. 46, стр. 33, кабинет 1-6</w:t>
      </w:r>
      <w:r w:rsidRPr="00EF6935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>ИНН/КПП 8603179708</w:t>
      </w:r>
      <w:r w:rsidRPr="00EF6935" w:rsidR="00066257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EF69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декларацию (расчет) по страховым взносам за </w:t>
      </w:r>
      <w:r w:rsidRPr="00EF6935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EF69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EF6935" w:rsidR="00481B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EF6935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>результате чего были нарушены требования п. 7 ст. 431 НК РФ.</w:t>
      </w:r>
    </w:p>
    <w:p w:rsidR="00EF6935" w:rsidRPr="00EF6935" w:rsidP="00EF693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3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Хусаинов М.З. </w:t>
      </w:r>
      <w:r w:rsidRPr="00EF6935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EF693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EF6935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EF6935">
        <w:rPr>
          <w:rFonts w:ascii="Times New Roman" w:hAnsi="Times New Roman" w:cs="Times New Roman"/>
          <w:bCs/>
          <w:color w:val="FF0000"/>
          <w:sz w:val="24"/>
          <w:szCs w:val="24"/>
        </w:rPr>
        <w:t>Хусаинова М.З.</w:t>
      </w:r>
      <w:r w:rsidRPr="00EF6935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C17211" w:rsidRPr="00EF6935" w:rsidP="00EF69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35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EF6935">
        <w:rPr>
          <w:rFonts w:ascii="Times New Roman" w:hAnsi="Times New Roman" w:cs="Times New Roman"/>
          <w:bCs/>
          <w:color w:val="FF0000"/>
          <w:sz w:val="24"/>
          <w:szCs w:val="24"/>
        </w:rPr>
        <w:t>Ху</w:t>
      </w:r>
      <w:r w:rsidRPr="00EF6935">
        <w:rPr>
          <w:rFonts w:ascii="Times New Roman" w:hAnsi="Times New Roman" w:cs="Times New Roman"/>
          <w:bCs/>
          <w:color w:val="FF0000"/>
          <w:sz w:val="24"/>
          <w:szCs w:val="24"/>
        </w:rPr>
        <w:t>саинова М.З.</w:t>
      </w:r>
      <w:r w:rsidRPr="00EF6935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EF693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F69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EF693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EF69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6935" w:rsidR="00EF693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86032514100438200001</w:t>
      </w:r>
      <w:r w:rsidRPr="00EF6935" w:rsidR="00481B8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EF6935" w:rsidR="002054D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21</w:t>
      </w:r>
      <w:r w:rsidRPr="00EF6935" w:rsidR="004F52C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EF693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EF69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EF69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EF6935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EF6935" w:rsidR="002054D7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21</w:t>
      </w:r>
      <w:r w:rsidRPr="00EF6935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EF6935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EF6935" w:rsidR="00EF6935">
        <w:rPr>
          <w:rFonts w:ascii="Times New Roman" w:hAnsi="Times New Roman" w:cs="Times New Roman"/>
          <w:bCs/>
          <w:color w:val="FF0000"/>
          <w:sz w:val="24"/>
          <w:szCs w:val="24"/>
        </w:rPr>
        <w:t>Хусаинов М.З</w:t>
      </w:r>
      <w:r w:rsidRPr="00EF6935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EF6935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EF6935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6935" w:rsidR="00EF6935">
        <w:rPr>
          <w:rFonts w:ascii="Times New Roman" w:hAnsi="Times New Roman" w:cs="Times New Roman"/>
          <w:color w:val="FF0000"/>
          <w:sz w:val="24"/>
          <w:szCs w:val="24"/>
        </w:rPr>
        <w:t>директором ООО «ЮГРА-СЕРВИС</w:t>
      </w:r>
      <w:r w:rsidRPr="00EF6935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EF6935" w:rsidR="003A3761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Pr="00EF6935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EF6935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EF6935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EF693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EF6935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35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</w:t>
      </w:r>
      <w:r w:rsidRPr="00EF6935">
        <w:rPr>
          <w:rFonts w:ascii="Times New Roman" w:hAnsi="Times New Roman" w:cs="Times New Roman"/>
          <w:sz w:val="24"/>
          <w:szCs w:val="24"/>
        </w:rPr>
        <w:t>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</w:t>
      </w:r>
      <w:r w:rsidRPr="00EF6935">
        <w:rPr>
          <w:rFonts w:ascii="Times New Roman" w:hAnsi="Times New Roman" w:cs="Times New Roman"/>
          <w:sz w:val="24"/>
          <w:szCs w:val="24"/>
        </w:rPr>
        <w:t>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</w:t>
      </w:r>
      <w:r w:rsidRPr="00EF6935">
        <w:rPr>
          <w:rFonts w:ascii="Times New Roman" w:hAnsi="Times New Roman" w:cs="Times New Roman"/>
          <w:sz w:val="24"/>
          <w:szCs w:val="24"/>
        </w:rPr>
        <w:t>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</w:t>
      </w:r>
      <w:r w:rsidRPr="00EF6935">
        <w:rPr>
          <w:rFonts w:ascii="Times New Roman" w:hAnsi="Times New Roman" w:cs="Times New Roman"/>
          <w:sz w:val="24"/>
          <w:szCs w:val="24"/>
        </w:rPr>
        <w:t>ериодом.</w:t>
      </w:r>
    </w:p>
    <w:p w:rsidR="00C17211" w:rsidRPr="00EF693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F6935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EF6935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EF6935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EF6935">
        <w:rPr>
          <w:rFonts w:ascii="Times New Roman" w:hAnsi="Times New Roman" w:cs="Times New Roman"/>
          <w:sz w:val="24"/>
          <w:szCs w:val="24"/>
        </w:rPr>
        <w:t>год</w:t>
      </w:r>
      <w:r w:rsidRPr="00EF6935" w:rsidR="00481B85">
        <w:rPr>
          <w:rFonts w:ascii="Times New Roman" w:hAnsi="Times New Roman" w:cs="Times New Roman"/>
          <w:sz w:val="24"/>
          <w:szCs w:val="24"/>
        </w:rPr>
        <w:t>а</w:t>
      </w:r>
      <w:r w:rsidRPr="00EF6935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EF6935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EF6935">
        <w:rPr>
          <w:rFonts w:ascii="Times New Roman" w:hAnsi="Times New Roman" w:cs="Times New Roman"/>
          <w:sz w:val="24"/>
          <w:szCs w:val="24"/>
        </w:rPr>
        <w:t xml:space="preserve">, 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EF6935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EF6935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F693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EF6935" w:rsidR="00EF6935">
        <w:rPr>
          <w:rFonts w:ascii="Times New Roman" w:hAnsi="Times New Roman" w:cs="Times New Roman"/>
          <w:bCs/>
          <w:color w:val="FF0000"/>
          <w:sz w:val="24"/>
          <w:szCs w:val="24"/>
        </w:rPr>
        <w:t>Хусаинов М.З</w:t>
      </w:r>
      <w:r w:rsidRPr="00EF6935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</w:t>
      </w:r>
      <w:r w:rsidRPr="00EF6935">
        <w:rPr>
          <w:rFonts w:ascii="Times New Roman" w:eastAsia="MS Mincho" w:hAnsi="Times New Roman" w:cs="Times New Roman"/>
          <w:sz w:val="24"/>
          <w:szCs w:val="24"/>
        </w:rPr>
        <w:t xml:space="preserve">рации (расчета по страховым взносам) в налоговый орган по месту учета. </w:t>
      </w:r>
    </w:p>
    <w:p w:rsidR="00C17211" w:rsidRPr="00EF693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3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EF6935" w:rsidR="004F52CD">
        <w:rPr>
          <w:rFonts w:ascii="Times New Roman" w:hAnsi="Times New Roman" w:cs="Times New Roman"/>
          <w:sz w:val="24"/>
          <w:szCs w:val="24"/>
        </w:rPr>
        <w:t>го</w:t>
      </w:r>
      <w:r w:rsidRPr="00EF6935">
        <w:rPr>
          <w:rFonts w:ascii="Times New Roman" w:hAnsi="Times New Roman" w:cs="Times New Roman"/>
          <w:sz w:val="24"/>
          <w:szCs w:val="24"/>
        </w:rPr>
        <w:t xml:space="preserve">, отсутствие обстоятельств, смягчающих и отягчающих </w:t>
      </w:r>
      <w:r w:rsidRPr="00EF6935">
        <w:rPr>
          <w:rFonts w:ascii="Times New Roman" w:hAnsi="Times New Roman" w:cs="Times New Roman"/>
          <w:sz w:val="24"/>
          <w:szCs w:val="24"/>
        </w:rPr>
        <w:t>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RPr="00EF693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35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696325" w:rsidRPr="00EF693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EF6935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F693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EF693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EF693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35">
        <w:rPr>
          <w:rFonts w:ascii="Times New Roman" w:hAnsi="Times New Roman" w:cs="Times New Roman"/>
          <w:color w:val="FF0000"/>
          <w:sz w:val="24"/>
          <w:szCs w:val="24"/>
        </w:rPr>
        <w:t>директора ООО «ЮГРА-СЕРВИС</w:t>
      </w:r>
      <w:r w:rsidRPr="00EF6935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935">
        <w:rPr>
          <w:rFonts w:ascii="Times New Roman" w:hAnsi="Times New Roman" w:cs="Times New Roman"/>
          <w:color w:val="FF0000"/>
          <w:sz w:val="24"/>
          <w:szCs w:val="24"/>
        </w:rPr>
        <w:t>Хусаинова Марата Зямилев</w:t>
      </w:r>
      <w:r w:rsidRPr="00EF6935">
        <w:rPr>
          <w:rFonts w:ascii="Times New Roman" w:hAnsi="Times New Roman" w:cs="Times New Roman"/>
          <w:color w:val="FF0000"/>
          <w:sz w:val="24"/>
          <w:szCs w:val="24"/>
        </w:rPr>
        <w:t>ича</w:t>
      </w:r>
      <w:r w:rsidRPr="00EF6935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EF6935" w:rsidR="004F52CD">
        <w:rPr>
          <w:rFonts w:ascii="Times New Roman" w:hAnsi="Times New Roman" w:cs="Times New Roman"/>
          <w:sz w:val="24"/>
          <w:szCs w:val="24"/>
        </w:rPr>
        <w:t>ым</w:t>
      </w:r>
      <w:r w:rsidRPr="00EF693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EF6935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6935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</w:t>
      </w:r>
      <w:r w:rsidRPr="00EF6935">
        <w:rPr>
          <w:rFonts w:ascii="Times New Roman" w:hAnsi="Times New Roman" w:cs="Times New Roman"/>
          <w:sz w:val="24"/>
          <w:szCs w:val="24"/>
        </w:rPr>
        <w:t>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</w:t>
      </w:r>
      <w:r w:rsidRPr="00EF6935">
        <w:rPr>
          <w:rFonts w:ascii="Times New Roman" w:hAnsi="Times New Roman" w:cs="Times New Roman"/>
          <w:sz w:val="24"/>
          <w:szCs w:val="24"/>
        </w:rPr>
        <w:t xml:space="preserve">ты-Мансийскому автономному округу-Югре г. Ханты-Мансийск, номер казначейского счета 03100643000000018700, КБК 72011601153010005140, УИН </w:t>
      </w:r>
      <w:r w:rsidRPr="00EF6935" w:rsidR="00EF6935">
        <w:rPr>
          <w:rFonts w:ascii="Times New Roman" w:hAnsi="Times New Roman" w:cs="Times New Roman"/>
          <w:color w:val="FF0000"/>
          <w:sz w:val="24"/>
          <w:szCs w:val="24"/>
        </w:rPr>
        <w:t>0412365400495007272515136</w:t>
      </w:r>
      <w:r w:rsidRPr="00EF693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32242" w:rsidP="0003224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</w:t>
      </w:r>
      <w:r>
        <w:rPr>
          <w:rFonts w:ascii="Times New Roman" w:hAnsi="Times New Roman" w:cs="Times New Roman"/>
          <w:sz w:val="24"/>
          <w:szCs w:val="24"/>
        </w:rPr>
        <w:t xml:space="preserve">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032242" w:rsidP="0003224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>
        <w:rPr>
          <w:rFonts w:ascii="Times New Roman" w:hAnsi="Times New Roman" w:cs="Times New Roman"/>
          <w:color w:val="FF0000"/>
          <w:sz w:val="24"/>
          <w:szCs w:val="24"/>
        </w:rPr>
        <w:t>6, каб. 100.</w:t>
      </w:r>
    </w:p>
    <w:p w:rsidR="00032242" w:rsidP="0003224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EF693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3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EF69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>со дня вруч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 xml:space="preserve">ения или получения копии постановления через мирового судью судебного участка № </w:t>
      </w:r>
      <w:r w:rsidRPr="00EF6935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EF693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EF6935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35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EF6935">
        <w:rPr>
          <w:rFonts w:ascii="Times New Roman" w:eastAsia="Times New Roman" w:hAnsi="Times New Roman" w:cs="Times New Roman"/>
          <w:sz w:val="24"/>
          <w:szCs w:val="24"/>
        </w:rPr>
        <w:tab/>
      </w:r>
      <w:r w:rsidRPr="00EF6935">
        <w:rPr>
          <w:rFonts w:ascii="Times New Roman" w:eastAsia="Times New Roman" w:hAnsi="Times New Roman" w:cs="Times New Roman"/>
          <w:sz w:val="24"/>
          <w:szCs w:val="24"/>
        </w:rPr>
        <w:tab/>
      </w:r>
      <w:r w:rsidRPr="00EF6935">
        <w:rPr>
          <w:rFonts w:ascii="Times New Roman" w:eastAsia="Times New Roman" w:hAnsi="Times New Roman" w:cs="Times New Roman"/>
          <w:sz w:val="24"/>
          <w:szCs w:val="24"/>
        </w:rPr>
        <w:tab/>
      </w:r>
      <w:r w:rsidRPr="00EF6935">
        <w:rPr>
          <w:rFonts w:ascii="Times New Roman" w:eastAsia="Times New Roman" w:hAnsi="Times New Roman" w:cs="Times New Roman"/>
          <w:sz w:val="24"/>
          <w:szCs w:val="24"/>
        </w:rPr>
        <w:tab/>
      </w:r>
      <w:r w:rsidRPr="00EF6935">
        <w:rPr>
          <w:rFonts w:ascii="Times New Roman" w:eastAsia="Times New Roman" w:hAnsi="Times New Roman" w:cs="Times New Roman"/>
          <w:sz w:val="24"/>
          <w:szCs w:val="24"/>
        </w:rPr>
        <w:tab/>
      </w:r>
      <w:r w:rsidRPr="00EF6935">
        <w:rPr>
          <w:rFonts w:ascii="Times New Roman" w:eastAsia="Times New Roman" w:hAnsi="Times New Roman" w:cs="Times New Roman"/>
          <w:sz w:val="24"/>
          <w:szCs w:val="24"/>
        </w:rPr>
        <w:tab/>
      </w:r>
      <w:r w:rsidRPr="00EF6935">
        <w:rPr>
          <w:rFonts w:ascii="Times New Roman" w:eastAsia="Times New Roman" w:hAnsi="Times New Roman" w:cs="Times New Roman"/>
          <w:sz w:val="24"/>
          <w:szCs w:val="24"/>
        </w:rPr>
        <w:tab/>
      </w:r>
      <w:r w:rsidRPr="00EF6935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sectPr w:rsidSect="002054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32242"/>
    <w:rsid w:val="00066257"/>
    <w:rsid w:val="001E50A3"/>
    <w:rsid w:val="002054D7"/>
    <w:rsid w:val="0038339E"/>
    <w:rsid w:val="003A3761"/>
    <w:rsid w:val="0040581B"/>
    <w:rsid w:val="00476BE6"/>
    <w:rsid w:val="00481B85"/>
    <w:rsid w:val="004F52CD"/>
    <w:rsid w:val="005077D5"/>
    <w:rsid w:val="00696325"/>
    <w:rsid w:val="009F2F62"/>
    <w:rsid w:val="00C17211"/>
    <w:rsid w:val="00C41DAD"/>
    <w:rsid w:val="00DD5F84"/>
    <w:rsid w:val="00EF6935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